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AD142" w14:textId="5E9B7754" w:rsidR="002569D1" w:rsidRPr="00AA171D" w:rsidRDefault="00944C35" w:rsidP="00AA171D">
      <w:pPr>
        <w:pStyle w:val="Title"/>
        <w:rPr>
          <w:rFonts w:ascii="Arial" w:hAnsi="Arial"/>
          <w:b/>
          <w:sz w:val="28"/>
        </w:rPr>
      </w:pP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872" behindDoc="0" locked="0" layoutInCell="1" allowOverlap="1" wp14:anchorId="5D8EC996" wp14:editId="15E2E5B1">
            <wp:simplePos x="0" y="0"/>
            <wp:positionH relativeFrom="leftMargin">
              <wp:posOffset>742950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4" name="Picture 4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824" behindDoc="0" locked="0" layoutInCell="1" allowOverlap="1" wp14:anchorId="26E85B64" wp14:editId="4E5AB53E">
            <wp:simplePos x="0" y="0"/>
            <wp:positionH relativeFrom="rightMargin">
              <wp:posOffset>-149860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258" w:rsidRPr="00FD4D70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98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992"/>
        <w:gridCol w:w="3798"/>
      </w:tblGrid>
      <w:tr w:rsidR="00A67BC3" w14:paraId="6E3D1A40" w14:textId="77777777" w:rsidTr="00944C35">
        <w:trPr>
          <w:trHeight w:val="723"/>
        </w:trPr>
        <w:tc>
          <w:tcPr>
            <w:tcW w:w="4253" w:type="dxa"/>
          </w:tcPr>
          <w:p w14:paraId="178ABED3" w14:textId="55D2CBCE" w:rsidR="00A67BC3" w:rsidRPr="00AF0C9F" w:rsidRDefault="00A67BC3" w:rsidP="00307BDA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192AB3">
              <w:rPr>
                <w:rFonts w:ascii="Arial" w:hAnsi="Arial"/>
                <w:sz w:val="24"/>
              </w:rPr>
              <w:t xml:space="preserve"> </w:t>
            </w:r>
            <w:r w:rsidR="00AF0C9F">
              <w:rPr>
                <w:rFonts w:ascii="Arial" w:hAnsi="Arial"/>
                <w:sz w:val="24"/>
              </w:rPr>
              <w:t>Animals inc</w:t>
            </w:r>
            <w:r w:rsidR="0014243E">
              <w:rPr>
                <w:rFonts w:ascii="Arial" w:hAnsi="Arial"/>
                <w:sz w:val="24"/>
              </w:rPr>
              <w:t>luding</w:t>
            </w:r>
            <w:r w:rsidR="00AF0C9F">
              <w:rPr>
                <w:rFonts w:ascii="Arial" w:hAnsi="Arial"/>
                <w:sz w:val="24"/>
              </w:rPr>
              <w:t xml:space="preserve"> humans</w:t>
            </w:r>
          </w:p>
        </w:tc>
        <w:tc>
          <w:tcPr>
            <w:tcW w:w="1843" w:type="dxa"/>
            <w:gridSpan w:val="2"/>
          </w:tcPr>
          <w:p w14:paraId="40C76338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0E3178">
              <w:rPr>
                <w:rFonts w:ascii="Arial" w:hAnsi="Arial"/>
                <w:sz w:val="28"/>
              </w:rPr>
              <w:t xml:space="preserve"> </w:t>
            </w:r>
            <w:r w:rsidR="00814A44">
              <w:rPr>
                <w:rFonts w:ascii="Arial" w:hAnsi="Arial"/>
                <w:sz w:val="28"/>
              </w:rPr>
              <w:t>3</w:t>
            </w:r>
          </w:p>
          <w:p w14:paraId="3C362885" w14:textId="77777777" w:rsidR="00A67BC3" w:rsidRPr="00AF0C9F" w:rsidRDefault="00AF0C9F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3798" w:type="dxa"/>
          </w:tcPr>
          <w:p w14:paraId="04BD539B" w14:textId="0F25CE14" w:rsidR="00A67BC3" w:rsidRPr="001D4A70" w:rsidRDefault="00464240" w:rsidP="00192AB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FD4D70">
              <w:rPr>
                <w:rFonts w:ascii="Arial" w:hAnsi="Arial"/>
                <w:sz w:val="28"/>
              </w:rPr>
              <w:t xml:space="preserve"> Investigating the human s</w:t>
            </w:r>
            <w:r w:rsidR="00192AB3">
              <w:rPr>
                <w:rFonts w:ascii="Arial" w:hAnsi="Arial"/>
                <w:sz w:val="28"/>
              </w:rPr>
              <w:t>keleton</w:t>
            </w:r>
          </w:p>
        </w:tc>
      </w:tr>
      <w:tr w:rsidR="00A67BC3" w14:paraId="193F3376" w14:textId="77777777" w:rsidTr="00944C35">
        <w:tc>
          <w:tcPr>
            <w:tcW w:w="5104" w:type="dxa"/>
            <w:gridSpan w:val="2"/>
          </w:tcPr>
          <w:p w14:paraId="39250B40" w14:textId="56A500CE" w:rsidR="00A67BC3" w:rsidRDefault="007369D6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7E6ACA2C" wp14:editId="5E13EF13">
                  <wp:simplePos x="0" y="0"/>
                  <wp:positionH relativeFrom="column">
                    <wp:posOffset>2524125</wp:posOffset>
                  </wp:positionH>
                  <wp:positionV relativeFrom="paragraph">
                    <wp:posOffset>102870</wp:posOffset>
                  </wp:positionV>
                  <wp:extent cx="428625" cy="539115"/>
                  <wp:effectExtent l="0" t="0" r="9525" b="0"/>
                  <wp:wrapSquare wrapText="bothSides"/>
                  <wp:docPr id="9" name="Picture 9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39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0C9F">
              <w:rPr>
                <w:rFonts w:ascii="Arial" w:hAnsi="Arial"/>
                <w:b/>
                <w:sz w:val="28"/>
              </w:rPr>
              <w:t>Working Scientifically</w:t>
            </w:r>
          </w:p>
          <w:p w14:paraId="7C79EDE1" w14:textId="46C01C0E" w:rsidR="00EE6258" w:rsidRPr="00FD4D70" w:rsidRDefault="00B643AA" w:rsidP="0070305D">
            <w:pPr>
              <w:pStyle w:val="Heading2"/>
              <w:rPr>
                <w:rFonts w:cs="Arial"/>
                <w:bCs w:val="0"/>
                <w:sz w:val="22"/>
                <w:szCs w:val="22"/>
              </w:rPr>
            </w:pPr>
            <w:r w:rsidRPr="00B643AA">
              <w:rPr>
                <w:rFonts w:cs="Arial"/>
                <w:b/>
                <w:bCs w:val="0"/>
                <w:szCs w:val="24"/>
              </w:rPr>
              <w:t>Plan:</w:t>
            </w:r>
            <w:r>
              <w:rPr>
                <w:rFonts w:cs="Arial"/>
                <w:bCs w:val="0"/>
                <w:szCs w:val="24"/>
              </w:rPr>
              <w:t xml:space="preserve"> </w:t>
            </w:r>
            <w:r w:rsidR="007F6C38" w:rsidRPr="00FD4D70">
              <w:rPr>
                <w:rFonts w:cs="Arial"/>
                <w:bCs w:val="0"/>
                <w:sz w:val="22"/>
                <w:szCs w:val="22"/>
              </w:rPr>
              <w:t>Ask</w:t>
            </w:r>
            <w:r w:rsidR="00192AB3" w:rsidRPr="00FD4D70">
              <w:rPr>
                <w:rFonts w:cs="Arial"/>
                <w:bCs w:val="0"/>
                <w:sz w:val="22"/>
                <w:szCs w:val="22"/>
              </w:rPr>
              <w:t xml:space="preserve"> </w:t>
            </w:r>
            <w:r w:rsidR="000805E1" w:rsidRPr="00FD4D70">
              <w:rPr>
                <w:rFonts w:cs="Arial"/>
                <w:bCs w:val="0"/>
                <w:sz w:val="22"/>
                <w:szCs w:val="22"/>
              </w:rPr>
              <w:t xml:space="preserve">relevant </w:t>
            </w:r>
            <w:r w:rsidR="00192AB3" w:rsidRPr="00FD4D70">
              <w:rPr>
                <w:rFonts w:cs="Arial"/>
                <w:bCs w:val="0"/>
                <w:sz w:val="22"/>
                <w:szCs w:val="22"/>
              </w:rPr>
              <w:t xml:space="preserve">questions </w:t>
            </w:r>
            <w:r w:rsidR="00DF74A7" w:rsidRPr="00FD4D70">
              <w:rPr>
                <w:rFonts w:cs="Arial"/>
                <w:bCs w:val="0"/>
                <w:sz w:val="22"/>
                <w:szCs w:val="22"/>
              </w:rPr>
              <w:t xml:space="preserve">and </w:t>
            </w:r>
          </w:p>
          <w:p w14:paraId="7B91D01B" w14:textId="28FBAD29" w:rsidR="00EE6258" w:rsidRPr="00FD4D70" w:rsidRDefault="00DF74A7" w:rsidP="0070305D">
            <w:pPr>
              <w:pStyle w:val="Heading2"/>
              <w:rPr>
                <w:rFonts w:cs="Arial"/>
                <w:sz w:val="22"/>
                <w:szCs w:val="22"/>
              </w:rPr>
            </w:pPr>
            <w:proofErr w:type="gramStart"/>
            <w:r w:rsidRPr="00FD4D70">
              <w:rPr>
                <w:rFonts w:cs="Arial"/>
                <w:bCs w:val="0"/>
                <w:sz w:val="22"/>
                <w:szCs w:val="22"/>
              </w:rPr>
              <w:t>us</w:t>
            </w:r>
            <w:r w:rsidR="0070305D" w:rsidRPr="00FD4D70">
              <w:rPr>
                <w:rFonts w:cs="Arial"/>
                <w:bCs w:val="0"/>
                <w:sz w:val="22"/>
                <w:szCs w:val="22"/>
              </w:rPr>
              <w:t>e</w:t>
            </w:r>
            <w:proofErr w:type="gramEnd"/>
            <w:r w:rsidR="0070305D" w:rsidRPr="00FD4D70">
              <w:rPr>
                <w:rFonts w:cs="Arial"/>
                <w:bCs w:val="0"/>
                <w:sz w:val="22"/>
                <w:szCs w:val="22"/>
              </w:rPr>
              <w:t xml:space="preserve"> </w:t>
            </w:r>
            <w:r w:rsidR="00814A44" w:rsidRPr="00FD4D70">
              <w:rPr>
                <w:rFonts w:cs="Arial"/>
                <w:sz w:val="22"/>
                <w:szCs w:val="22"/>
              </w:rPr>
              <w:t xml:space="preserve">different types of scientific </w:t>
            </w:r>
          </w:p>
          <w:p w14:paraId="5D2D75C8" w14:textId="6CA7C733" w:rsidR="00C960C5" w:rsidRPr="00814A44" w:rsidRDefault="00814A44" w:rsidP="0070305D">
            <w:pPr>
              <w:pStyle w:val="Heading2"/>
              <w:rPr>
                <w:rFonts w:cs="Arial"/>
                <w:szCs w:val="24"/>
              </w:rPr>
            </w:pPr>
            <w:proofErr w:type="gramStart"/>
            <w:r w:rsidRPr="00FD4D70">
              <w:rPr>
                <w:rFonts w:cs="Arial"/>
                <w:sz w:val="22"/>
                <w:szCs w:val="22"/>
              </w:rPr>
              <w:t>enquiries</w:t>
            </w:r>
            <w:proofErr w:type="gramEnd"/>
            <w:r w:rsidRPr="00FD4D70">
              <w:rPr>
                <w:rFonts w:cs="Arial"/>
                <w:sz w:val="22"/>
                <w:szCs w:val="22"/>
              </w:rPr>
              <w:t xml:space="preserve"> to answer </w:t>
            </w:r>
            <w:r w:rsidR="0070305D" w:rsidRPr="00FD4D70">
              <w:rPr>
                <w:rFonts w:cs="Arial"/>
                <w:sz w:val="22"/>
                <w:szCs w:val="22"/>
              </w:rPr>
              <w:t>them</w:t>
            </w:r>
          </w:p>
        </w:tc>
        <w:tc>
          <w:tcPr>
            <w:tcW w:w="4790" w:type="dxa"/>
            <w:gridSpan w:val="2"/>
          </w:tcPr>
          <w:p w14:paraId="340C6A33" w14:textId="12464DC7" w:rsidR="00A67BC3" w:rsidRPr="00FD4D70" w:rsidRDefault="00EE6258" w:rsidP="00A67BC3">
            <w:pPr>
              <w:rPr>
                <w:rFonts w:ascii="Arial" w:hAnsi="Arial"/>
                <w:b/>
                <w:sz w:val="24"/>
                <w:szCs w:val="24"/>
              </w:rPr>
            </w:pPr>
            <w:r w:rsidRPr="00FD4D70">
              <w:rPr>
                <w:rFonts w:ascii="Arial" w:hAnsi="Arial"/>
                <w:b/>
                <w:sz w:val="24"/>
                <w:szCs w:val="24"/>
              </w:rPr>
              <w:t>Concept Context</w:t>
            </w:r>
          </w:p>
          <w:p w14:paraId="5B52F99F" w14:textId="77777777" w:rsidR="00A67BC3" w:rsidRPr="00AE4B02" w:rsidRDefault="003E638B" w:rsidP="00814A44">
            <w:pPr>
              <w:pStyle w:val="NormalWeb"/>
              <w:spacing w:before="2" w:after="2"/>
              <w:rPr>
                <w:sz w:val="22"/>
                <w:szCs w:val="22"/>
              </w:rPr>
            </w:pPr>
            <w:r w:rsidRPr="00AE4B02">
              <w:rPr>
                <w:rFonts w:ascii="Arial" w:hAnsi="Arial"/>
                <w:sz w:val="22"/>
                <w:szCs w:val="22"/>
              </w:rPr>
              <w:t xml:space="preserve">Identify that humans have skeletons and muscles for support, protection and movement </w:t>
            </w:r>
          </w:p>
        </w:tc>
      </w:tr>
      <w:tr w:rsidR="001D4A70" w14:paraId="5AC4E386" w14:textId="77777777" w:rsidTr="00944C35">
        <w:tc>
          <w:tcPr>
            <w:tcW w:w="9894" w:type="dxa"/>
            <w:gridSpan w:val="4"/>
          </w:tcPr>
          <w:p w14:paraId="28A60285" w14:textId="670E3EB5" w:rsidR="001D4A70" w:rsidRPr="00464240" w:rsidRDefault="00AF0C9F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3BB7B31" w14:textId="77777777" w:rsidR="00192AB3" w:rsidRPr="00AF0C9F" w:rsidRDefault="00AF0C9F" w:rsidP="00192AB3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rPr>
                <w:rFonts w:ascii="Arial" w:hAnsi="Arial"/>
                <w:sz w:val="22"/>
                <w:szCs w:val="22"/>
              </w:rPr>
            </w:pPr>
            <w:r w:rsidRPr="00AF0C9F">
              <w:rPr>
                <w:rFonts w:ascii="Arial" w:hAnsi="Arial"/>
                <w:sz w:val="22"/>
                <w:szCs w:val="22"/>
              </w:rPr>
              <w:t xml:space="preserve">Can children </w:t>
            </w:r>
            <w:r w:rsidR="00192AB3" w:rsidRPr="00AF0C9F">
              <w:rPr>
                <w:rFonts w:ascii="Arial" w:hAnsi="Arial"/>
                <w:sz w:val="22"/>
                <w:szCs w:val="22"/>
              </w:rPr>
              <w:t>ask questions about the diversity of human skeletons</w:t>
            </w:r>
            <w:r w:rsidRPr="00AF0C9F">
              <w:rPr>
                <w:rFonts w:ascii="Arial" w:hAnsi="Arial"/>
                <w:sz w:val="22"/>
                <w:szCs w:val="22"/>
              </w:rPr>
              <w:t>?</w:t>
            </w:r>
          </w:p>
          <w:p w14:paraId="0768CE74" w14:textId="31E52FDE" w:rsidR="001D4A70" w:rsidRPr="00FD4D70" w:rsidRDefault="00AF0C9F" w:rsidP="00FD4D70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children turn questions</w:t>
            </w:r>
            <w:r w:rsidR="00192AB3" w:rsidRPr="00AF0C9F">
              <w:rPr>
                <w:rFonts w:ascii="Arial" w:hAnsi="Arial"/>
                <w:sz w:val="22"/>
                <w:szCs w:val="22"/>
              </w:rPr>
              <w:t xml:space="preserve"> into a form that </w:t>
            </w:r>
            <w:proofErr w:type="gramStart"/>
            <w:r w:rsidR="00192AB3" w:rsidRPr="00AF0C9F">
              <w:rPr>
                <w:rFonts w:ascii="Arial" w:hAnsi="Arial"/>
                <w:sz w:val="22"/>
                <w:szCs w:val="22"/>
              </w:rPr>
              <w:t>can be investigated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?</w:t>
            </w:r>
          </w:p>
        </w:tc>
      </w:tr>
      <w:tr w:rsidR="001D4A70" w14:paraId="78A7B22D" w14:textId="77777777" w:rsidTr="00944C35">
        <w:trPr>
          <w:trHeight w:val="6505"/>
        </w:trPr>
        <w:tc>
          <w:tcPr>
            <w:tcW w:w="9894" w:type="dxa"/>
            <w:gridSpan w:val="4"/>
          </w:tcPr>
          <w:p w14:paraId="4E596C09" w14:textId="2A2B13E1" w:rsidR="001D4A70" w:rsidRPr="00EE6258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EE6258">
              <w:rPr>
                <w:rFonts w:ascii="Arial" w:hAnsi="Arial"/>
                <w:b/>
                <w:sz w:val="28"/>
              </w:rPr>
              <w:t xml:space="preserve"> </w:t>
            </w:r>
            <w:r w:rsidR="00EE6258" w:rsidRPr="00FD4D70">
              <w:rPr>
                <w:rFonts w:ascii="Arial" w:hAnsi="Arial"/>
                <w:i/>
                <w:sz w:val="24"/>
                <w:szCs w:val="24"/>
              </w:rPr>
              <w:t xml:space="preserve">Today we are going to be </w:t>
            </w:r>
            <w:proofErr w:type="spellStart"/>
            <w:r w:rsidR="00EE6258" w:rsidRPr="00FD4D70">
              <w:rPr>
                <w:rFonts w:ascii="Arial" w:hAnsi="Arial"/>
                <w:i/>
                <w:sz w:val="24"/>
                <w:szCs w:val="24"/>
              </w:rPr>
              <w:t>osteologists</w:t>
            </w:r>
            <w:proofErr w:type="spellEnd"/>
            <w:r w:rsidR="00EE6258" w:rsidRPr="00FD4D70">
              <w:rPr>
                <w:rFonts w:ascii="Arial" w:hAnsi="Arial"/>
                <w:i/>
                <w:sz w:val="24"/>
                <w:szCs w:val="24"/>
              </w:rPr>
              <w:t xml:space="preserve"> </w:t>
            </w:r>
          </w:p>
          <w:p w14:paraId="579285BC" w14:textId="251EBCB1" w:rsidR="00082563" w:rsidRDefault="00CA5C32" w:rsidP="00192AB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Discuss differences between human skeletons, taking care when discussing differences between children in class. Consider which bones can be more easily measured e.g. skull, foot, part of arm/leg etc. Ask children to use these</w:t>
            </w:r>
            <w:r w:rsidR="00192AB3">
              <w:rPr>
                <w:rFonts w:ascii="Arial" w:hAnsi="Arial"/>
                <w:sz w:val="22"/>
              </w:rPr>
              <w:t xml:space="preserve"> i</w:t>
            </w:r>
            <w:r>
              <w:rPr>
                <w:rFonts w:ascii="Arial" w:hAnsi="Arial"/>
                <w:sz w:val="22"/>
              </w:rPr>
              <w:t xml:space="preserve">deas to create a question to </w:t>
            </w:r>
            <w:proofErr w:type="gramStart"/>
            <w:r>
              <w:rPr>
                <w:rFonts w:ascii="Arial" w:hAnsi="Arial"/>
                <w:sz w:val="22"/>
              </w:rPr>
              <w:t>be</w:t>
            </w:r>
            <w:r w:rsidR="00A71EBE">
              <w:rPr>
                <w:rFonts w:ascii="Arial" w:hAnsi="Arial"/>
                <w:sz w:val="22"/>
              </w:rPr>
              <w:t xml:space="preserve"> investigated</w:t>
            </w:r>
            <w:proofErr w:type="gramEnd"/>
            <w:r w:rsidR="00082563">
              <w:rPr>
                <w:rFonts w:ascii="Arial" w:hAnsi="Arial"/>
                <w:sz w:val="22"/>
              </w:rPr>
              <w:t>, e</w:t>
            </w:r>
            <w:r w:rsidR="00192AB3">
              <w:rPr>
                <w:rFonts w:ascii="Arial" w:hAnsi="Arial"/>
                <w:sz w:val="22"/>
              </w:rPr>
              <w:t xml:space="preserve">.g. </w:t>
            </w:r>
          </w:p>
          <w:p w14:paraId="16A4440B" w14:textId="3044D2F2" w:rsidR="00CA5C32" w:rsidRDefault="00CA5C32" w:rsidP="00CA5C32">
            <w:pPr>
              <w:rPr>
                <w:rFonts w:ascii="Arial" w:hAnsi="Arial"/>
                <w:i/>
                <w:sz w:val="22"/>
              </w:rPr>
            </w:pPr>
            <w:r w:rsidRPr="00944C35">
              <w:rPr>
                <w:rFonts w:ascii="Arial" w:hAnsi="Arial"/>
                <w:i/>
                <w:sz w:val="22"/>
              </w:rPr>
              <w:t xml:space="preserve">Are adult heads bigger than children’s heads? </w:t>
            </w:r>
          </w:p>
          <w:p w14:paraId="4A4545B2" w14:textId="707D6BFA" w:rsidR="00CA5C32" w:rsidRPr="00944C35" w:rsidRDefault="00CA5C32" w:rsidP="00CA5C32">
            <w:pPr>
              <w:rPr>
                <w:rFonts w:ascii="Arial" w:hAnsi="Arial"/>
                <w:i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968" behindDoc="0" locked="0" layoutInCell="1" allowOverlap="1" wp14:anchorId="251699EA" wp14:editId="4331F7DB">
                  <wp:simplePos x="0" y="0"/>
                  <wp:positionH relativeFrom="column">
                    <wp:posOffset>5506085</wp:posOffset>
                  </wp:positionH>
                  <wp:positionV relativeFrom="paragraph">
                    <wp:posOffset>13335</wp:posOffset>
                  </wp:positionV>
                  <wp:extent cx="474345" cy="467995"/>
                  <wp:effectExtent l="0" t="0" r="1905" b="0"/>
                  <wp:wrapSquare wrapText="bothSides"/>
                  <wp:docPr id="6" name="Picture 5" descr="Shared Understanding box 3 – understand progression" title="TAPS pyramid logo for Shared Understanding box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Shared Understanding box 3 – understand progression" title="TAPS pyramid logo for Shared Understanding box 3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i/>
                <w:sz w:val="22"/>
              </w:rPr>
              <w:t xml:space="preserve">Do taller children have longer arms/bigger feet </w:t>
            </w:r>
            <w:proofErr w:type="spellStart"/>
            <w:r>
              <w:rPr>
                <w:rFonts w:ascii="Arial" w:hAnsi="Arial"/>
                <w:i/>
                <w:sz w:val="22"/>
              </w:rPr>
              <w:t>etc</w:t>
            </w:r>
            <w:proofErr w:type="spellEnd"/>
            <w:r>
              <w:rPr>
                <w:rFonts w:ascii="Arial" w:hAnsi="Arial"/>
                <w:i/>
                <w:sz w:val="22"/>
              </w:rPr>
              <w:t>?</w:t>
            </w:r>
          </w:p>
          <w:p w14:paraId="6CD359FE" w14:textId="0E298E88" w:rsidR="00192AB3" w:rsidRPr="00944C35" w:rsidRDefault="00AF0C9F" w:rsidP="00192AB3">
            <w:pPr>
              <w:rPr>
                <w:rFonts w:ascii="Arial" w:hAnsi="Arial"/>
                <w:i/>
                <w:sz w:val="22"/>
              </w:rPr>
            </w:pPr>
            <w:r w:rsidRPr="00944C35">
              <w:rPr>
                <w:rFonts w:ascii="Arial" w:hAnsi="Arial"/>
                <w:i/>
                <w:sz w:val="22"/>
              </w:rPr>
              <w:t>Am I/</w:t>
            </w:r>
            <w:r w:rsidR="00082563" w:rsidRPr="00944C35">
              <w:rPr>
                <w:rFonts w:ascii="Arial" w:hAnsi="Arial"/>
                <w:i/>
                <w:sz w:val="22"/>
              </w:rPr>
              <w:t xml:space="preserve">Are </w:t>
            </w:r>
            <w:r w:rsidRPr="00944C35">
              <w:rPr>
                <w:rFonts w:ascii="Arial" w:hAnsi="Arial"/>
                <w:i/>
                <w:sz w:val="22"/>
              </w:rPr>
              <w:t>you a square? (</w:t>
            </w:r>
            <w:r w:rsidR="00082563" w:rsidRPr="00944C35">
              <w:rPr>
                <w:rFonts w:ascii="Arial" w:hAnsi="Arial"/>
                <w:i/>
                <w:sz w:val="22"/>
              </w:rPr>
              <w:t xml:space="preserve">look at arm span versus </w:t>
            </w:r>
            <w:r w:rsidRPr="00944C35">
              <w:rPr>
                <w:rFonts w:ascii="Arial" w:hAnsi="Arial"/>
                <w:i/>
                <w:sz w:val="22"/>
              </w:rPr>
              <w:t xml:space="preserve">height) </w:t>
            </w:r>
          </w:p>
          <w:p w14:paraId="03304FAD" w14:textId="6F2B0392" w:rsidR="00AF0C9F" w:rsidRDefault="003B633D" w:rsidP="00192AB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Ask c</w:t>
            </w:r>
            <w:r w:rsidR="00E24925" w:rsidRPr="005364BD">
              <w:rPr>
                <w:rFonts w:ascii="Arial" w:hAnsi="Arial"/>
                <w:sz w:val="22"/>
              </w:rPr>
              <w:t xml:space="preserve">hildren </w:t>
            </w:r>
            <w:r>
              <w:rPr>
                <w:rFonts w:ascii="Arial" w:hAnsi="Arial"/>
                <w:sz w:val="22"/>
              </w:rPr>
              <w:t>to explain how they will answer their question. Support them to</w:t>
            </w:r>
            <w:r w:rsidR="005364BD" w:rsidRPr="00FD4D70">
              <w:rPr>
                <w:rFonts w:ascii="Arial" w:hAnsi="Arial"/>
                <w:sz w:val="22"/>
              </w:rPr>
              <w:t xml:space="preserve"> </w:t>
            </w:r>
            <w:r w:rsidR="00E24925" w:rsidRPr="00FD4D70">
              <w:rPr>
                <w:rFonts w:ascii="Arial" w:hAnsi="Arial"/>
                <w:sz w:val="22"/>
              </w:rPr>
              <w:t xml:space="preserve">carry out </w:t>
            </w:r>
            <w:r>
              <w:rPr>
                <w:rFonts w:ascii="Arial" w:hAnsi="Arial"/>
                <w:sz w:val="22"/>
              </w:rPr>
              <w:t>their</w:t>
            </w:r>
            <w:r w:rsidR="00CA5C32">
              <w:rPr>
                <w:rFonts w:ascii="Arial" w:hAnsi="Arial"/>
                <w:sz w:val="22"/>
              </w:rPr>
              <w:t xml:space="preserve"> </w:t>
            </w:r>
            <w:r w:rsidR="00CA5C32" w:rsidRPr="00CA5C32">
              <w:rPr>
                <w:rFonts w:ascii="Arial" w:hAnsi="Arial"/>
                <w:b/>
                <w:sz w:val="22"/>
              </w:rPr>
              <w:t xml:space="preserve">pattern seeking </w:t>
            </w:r>
            <w:r w:rsidR="00AF0C9F" w:rsidRPr="00CA5C32">
              <w:rPr>
                <w:rFonts w:ascii="Arial" w:hAnsi="Arial"/>
                <w:b/>
                <w:sz w:val="22"/>
              </w:rPr>
              <w:t>enquir</w:t>
            </w:r>
            <w:r>
              <w:rPr>
                <w:rFonts w:ascii="Arial" w:hAnsi="Arial"/>
                <w:b/>
                <w:sz w:val="22"/>
              </w:rPr>
              <w:t>ies</w:t>
            </w:r>
            <w:r w:rsidR="00AF0C9F" w:rsidRPr="00FD4D70">
              <w:rPr>
                <w:rFonts w:ascii="Arial" w:hAnsi="Arial"/>
                <w:sz w:val="22"/>
              </w:rPr>
              <w:t xml:space="preserve"> to answer </w:t>
            </w:r>
            <w:r w:rsidR="00E24925" w:rsidRPr="00FD4D70">
              <w:rPr>
                <w:rFonts w:ascii="Arial" w:hAnsi="Arial"/>
                <w:sz w:val="22"/>
              </w:rPr>
              <w:t xml:space="preserve">their </w:t>
            </w:r>
            <w:r>
              <w:rPr>
                <w:rFonts w:ascii="Arial" w:hAnsi="Arial"/>
                <w:sz w:val="22"/>
              </w:rPr>
              <w:t xml:space="preserve">own </w:t>
            </w:r>
            <w:r w:rsidR="00AF0C9F" w:rsidRPr="00FD4D70">
              <w:rPr>
                <w:rFonts w:ascii="Arial" w:hAnsi="Arial"/>
                <w:sz w:val="22"/>
              </w:rPr>
              <w:t>question</w:t>
            </w:r>
            <w:r>
              <w:rPr>
                <w:rFonts w:ascii="Arial" w:hAnsi="Arial"/>
                <w:sz w:val="22"/>
              </w:rPr>
              <w:t>s</w:t>
            </w:r>
            <w:bookmarkStart w:id="0" w:name="_GoBack"/>
            <w:bookmarkEnd w:id="0"/>
            <w:r w:rsidR="00E24925" w:rsidRPr="00FD4D70">
              <w:rPr>
                <w:rFonts w:ascii="Arial" w:hAnsi="Arial"/>
                <w:sz w:val="22"/>
              </w:rPr>
              <w:t>.</w:t>
            </w:r>
          </w:p>
          <w:p w14:paraId="6F6D50A0" w14:textId="77777777" w:rsidR="00192AB3" w:rsidRDefault="00192AB3" w:rsidP="00192AB3">
            <w:pPr>
              <w:rPr>
                <w:rFonts w:ascii="Arial" w:hAnsi="Arial"/>
                <w:sz w:val="22"/>
              </w:rPr>
            </w:pPr>
          </w:p>
          <w:p w14:paraId="4FBAED7B" w14:textId="77777777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5135730E" w14:textId="5D9A330C" w:rsidR="00192AB3" w:rsidRPr="00AF0C9F" w:rsidRDefault="001D4A70" w:rsidP="00192AB3">
            <w:pPr>
              <w:rPr>
                <w:rFonts w:ascii="Arial" w:hAnsi="Arial"/>
                <w:sz w:val="22"/>
                <w:szCs w:val="22"/>
              </w:rPr>
            </w:pPr>
            <w:r w:rsidRPr="00DF74A7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AF0C9F">
              <w:rPr>
                <w:rFonts w:ascii="Arial" w:hAnsi="Arial"/>
                <w:sz w:val="22"/>
                <w:szCs w:val="22"/>
              </w:rPr>
              <w:t xml:space="preserve"> </w:t>
            </w:r>
            <w:r w:rsidR="00E24925">
              <w:rPr>
                <w:rFonts w:ascii="Arial" w:hAnsi="Arial"/>
                <w:sz w:val="22"/>
                <w:szCs w:val="22"/>
              </w:rPr>
              <w:t>M</w:t>
            </w:r>
            <w:r w:rsidR="00AF0C9F">
              <w:rPr>
                <w:rFonts w:ascii="Arial" w:hAnsi="Arial"/>
                <w:sz w:val="22"/>
                <w:szCs w:val="22"/>
              </w:rPr>
              <w:t>odel</w:t>
            </w:r>
            <w:r w:rsidR="00192AB3" w:rsidRPr="00AF0C9F">
              <w:rPr>
                <w:rFonts w:ascii="Arial" w:hAnsi="Arial"/>
                <w:sz w:val="22"/>
                <w:szCs w:val="22"/>
              </w:rPr>
              <w:t xml:space="preserve"> how to ask relevant question</w:t>
            </w:r>
            <w:r w:rsidR="00E24925">
              <w:rPr>
                <w:rFonts w:ascii="Arial" w:hAnsi="Arial"/>
                <w:sz w:val="22"/>
                <w:szCs w:val="22"/>
              </w:rPr>
              <w:t>s</w:t>
            </w:r>
            <w:r w:rsidR="00E24925" w:rsidRPr="00944C35">
              <w:rPr>
                <w:rFonts w:ascii="Arial" w:hAnsi="Arial"/>
                <w:sz w:val="22"/>
                <w:szCs w:val="22"/>
              </w:rPr>
              <w:t xml:space="preserve"> and </w:t>
            </w:r>
            <w:r w:rsidR="00192AB3" w:rsidRPr="00AF0C9F">
              <w:rPr>
                <w:rFonts w:ascii="Arial" w:hAnsi="Arial"/>
                <w:sz w:val="22"/>
                <w:szCs w:val="22"/>
              </w:rPr>
              <w:t xml:space="preserve">support directly with turning </w:t>
            </w:r>
            <w:r w:rsidR="00E24925" w:rsidRPr="00E24925">
              <w:rPr>
                <w:rFonts w:ascii="Arial" w:hAnsi="Arial"/>
                <w:sz w:val="22"/>
                <w:szCs w:val="22"/>
              </w:rPr>
              <w:t>them</w:t>
            </w:r>
            <w:r w:rsidR="00192AB3" w:rsidRPr="00AF0C9F">
              <w:rPr>
                <w:rFonts w:ascii="Arial" w:hAnsi="Arial"/>
                <w:sz w:val="22"/>
                <w:szCs w:val="22"/>
              </w:rPr>
              <w:t xml:space="preserve"> into an investigable form. Ask later if outcome was what they expected or if it surprised them.</w:t>
            </w:r>
          </w:p>
          <w:p w14:paraId="0A8BC518" w14:textId="158F8440" w:rsidR="00192AB3" w:rsidRPr="00E24925" w:rsidRDefault="00944C35" w:rsidP="00192AB3">
            <w:pPr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944C35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6944" behindDoc="0" locked="0" layoutInCell="1" allowOverlap="1" wp14:anchorId="0BB9E9E0" wp14:editId="5E573640">
                  <wp:simplePos x="0" y="0"/>
                  <wp:positionH relativeFrom="column">
                    <wp:posOffset>4591685</wp:posOffset>
                  </wp:positionH>
                  <wp:positionV relativeFrom="paragraph">
                    <wp:posOffset>255270</wp:posOffset>
                  </wp:positionV>
                  <wp:extent cx="1456690" cy="1495425"/>
                  <wp:effectExtent l="0" t="318" r="0" b="0"/>
                  <wp:wrapSquare wrapText="bothSides"/>
                  <wp:docPr id="5" name="Picture 5" descr="Picture of man with arms outstretched from a worksheet" title="Am I a square or rectangle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2015 Investigations CPD\VP Science day 2016\Y2 meas sq or rect\20160226_09403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71" t="24007" r="50156" b="17270"/>
                          <a:stretch/>
                        </pic:blipFill>
                        <pic:spPr bwMode="auto">
                          <a:xfrm rot="5400000">
                            <a:off x="0" y="0"/>
                            <a:ext cx="145669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AF0C9F" w:rsidRPr="00DF74A7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="00AF0C9F">
              <w:rPr>
                <w:rFonts w:ascii="Arial" w:hAnsi="Arial"/>
                <w:sz w:val="22"/>
                <w:szCs w:val="22"/>
              </w:rPr>
              <w:t xml:space="preserve"> </w:t>
            </w:r>
            <w:r w:rsidR="00E24925">
              <w:rPr>
                <w:rFonts w:ascii="Arial" w:hAnsi="Arial"/>
                <w:sz w:val="22"/>
                <w:szCs w:val="22"/>
              </w:rPr>
              <w:t>A</w:t>
            </w:r>
            <w:r w:rsidR="00192AB3" w:rsidRPr="00AF0C9F">
              <w:rPr>
                <w:rFonts w:ascii="Arial" w:hAnsi="Arial"/>
                <w:sz w:val="22"/>
                <w:szCs w:val="22"/>
              </w:rPr>
              <w:t>sk c</w:t>
            </w:r>
            <w:r w:rsidR="00CA5C32">
              <w:rPr>
                <w:rFonts w:ascii="Arial" w:hAnsi="Arial"/>
                <w:sz w:val="22"/>
                <w:szCs w:val="22"/>
              </w:rPr>
              <w:t xml:space="preserve">hildren </w:t>
            </w:r>
            <w:proofErr w:type="gramStart"/>
            <w:r w:rsidR="00CA5C32">
              <w:rPr>
                <w:rFonts w:ascii="Arial" w:hAnsi="Arial"/>
                <w:sz w:val="22"/>
                <w:szCs w:val="22"/>
              </w:rPr>
              <w:t xml:space="preserve">to </w:t>
            </w:r>
            <w:r w:rsidR="00AF0C9F">
              <w:rPr>
                <w:rFonts w:ascii="Arial" w:hAnsi="Arial"/>
                <w:sz w:val="22"/>
                <w:szCs w:val="22"/>
              </w:rPr>
              <w:t xml:space="preserve">independently </w:t>
            </w:r>
            <w:r w:rsidR="00CA5C32">
              <w:rPr>
                <w:rFonts w:ascii="Arial" w:hAnsi="Arial"/>
                <w:sz w:val="22"/>
                <w:szCs w:val="22"/>
              </w:rPr>
              <w:t>turn</w:t>
            </w:r>
            <w:proofErr w:type="gramEnd"/>
            <w:r w:rsidR="00CA5C32">
              <w:rPr>
                <w:rFonts w:ascii="Arial" w:hAnsi="Arial"/>
                <w:sz w:val="22"/>
                <w:szCs w:val="22"/>
              </w:rPr>
              <w:t xml:space="preserve"> questions</w:t>
            </w:r>
            <w:r w:rsidR="00192AB3" w:rsidRPr="00AF0C9F">
              <w:rPr>
                <w:rFonts w:ascii="Arial" w:hAnsi="Arial"/>
                <w:sz w:val="22"/>
                <w:szCs w:val="22"/>
              </w:rPr>
              <w:t xml:space="preserve"> into an </w:t>
            </w:r>
            <w:r w:rsidR="00AF0C9F">
              <w:rPr>
                <w:rFonts w:ascii="Arial" w:hAnsi="Arial" w:cs="Arial"/>
                <w:sz w:val="22"/>
                <w:szCs w:val="22"/>
              </w:rPr>
              <w:t xml:space="preserve">investigable form. </w:t>
            </w:r>
          </w:p>
          <w:p w14:paraId="2F14D780" w14:textId="4CCD37A8" w:rsidR="00AC17E4" w:rsidRPr="00AF0C9F" w:rsidRDefault="00AC17E4" w:rsidP="00192AB3">
            <w:pPr>
              <w:rPr>
                <w:rFonts w:ascii="Arial" w:hAnsi="Arial" w:cs="Arial"/>
                <w:sz w:val="22"/>
                <w:szCs w:val="22"/>
              </w:rPr>
            </w:pPr>
            <w:r w:rsidRPr="0070305D">
              <w:rPr>
                <w:rFonts w:ascii="Arial" w:hAnsi="Arial" w:cs="Arial"/>
                <w:b/>
                <w:sz w:val="22"/>
                <w:szCs w:val="22"/>
              </w:rPr>
              <w:t>Other ideas: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4925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sk questions about animal skeletons.</w:t>
            </w:r>
            <w:r w:rsidR="00944C35">
              <w:rPr>
                <w:rStyle w:val="Normal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4D9C22AA" w14:textId="58BAE797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79EAB370" w14:textId="19875220" w:rsidR="001D4A70" w:rsidRPr="00944C35" w:rsidRDefault="00944C35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944C35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EE6258" w:rsidRPr="00944C35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3BF2CE2B" w14:textId="77777777" w:rsidR="00192AB3" w:rsidRPr="00944C35" w:rsidRDefault="00192AB3" w:rsidP="00192AB3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44C35">
              <w:rPr>
                <w:rFonts w:ascii="Arial" w:hAnsi="Arial" w:cs="Arial"/>
                <w:sz w:val="22"/>
                <w:szCs w:val="22"/>
              </w:rPr>
              <w:t>What other questions could we ask that are a bit like this one?</w:t>
            </w:r>
          </w:p>
          <w:p w14:paraId="6CDC1279" w14:textId="28F8D8F9" w:rsidR="00192AB3" w:rsidRPr="00944C35" w:rsidRDefault="00192AB3" w:rsidP="00192AB3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44C35">
              <w:rPr>
                <w:rFonts w:ascii="Arial" w:hAnsi="Arial" w:cs="Arial"/>
                <w:sz w:val="22"/>
                <w:szCs w:val="22"/>
              </w:rPr>
              <w:t>How could you investigate your question?</w:t>
            </w:r>
          </w:p>
          <w:p w14:paraId="6DA88333" w14:textId="3EC28A21" w:rsidR="00B42640" w:rsidRPr="00944C35" w:rsidRDefault="00B42640" w:rsidP="00192AB3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44C35">
              <w:rPr>
                <w:rFonts w:ascii="Arial" w:hAnsi="Arial" w:cs="Arial"/>
                <w:sz w:val="22"/>
                <w:szCs w:val="22"/>
              </w:rPr>
              <w:t>What will you be measuring?</w:t>
            </w:r>
          </w:p>
          <w:p w14:paraId="7B5DDE26" w14:textId="11657142" w:rsidR="00B42640" w:rsidRPr="00944C35" w:rsidRDefault="00B42640" w:rsidP="00B4264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44C35">
              <w:rPr>
                <w:rFonts w:ascii="Arial" w:hAnsi="Arial" w:cs="Arial"/>
                <w:sz w:val="22"/>
                <w:szCs w:val="22"/>
              </w:rPr>
              <w:t>What equipment will you need?</w:t>
            </w:r>
          </w:p>
          <w:p w14:paraId="51BD9767" w14:textId="77777777" w:rsidR="00192AB3" w:rsidRPr="005364BD" w:rsidRDefault="00192AB3" w:rsidP="00192AB3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5364BD">
              <w:rPr>
                <w:rFonts w:ascii="Arial" w:hAnsi="Arial" w:cs="Arial"/>
                <w:sz w:val="22"/>
                <w:szCs w:val="22"/>
              </w:rPr>
              <w:t>Do you think we will find a difference between…?</w:t>
            </w:r>
          </w:p>
          <w:p w14:paraId="71663689" w14:textId="7485E308" w:rsidR="00192AB3" w:rsidRPr="005364BD" w:rsidRDefault="00192AB3" w:rsidP="00192AB3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5364BD">
              <w:rPr>
                <w:rFonts w:ascii="Arial" w:hAnsi="Arial" w:cs="Arial"/>
                <w:sz w:val="22"/>
                <w:szCs w:val="22"/>
              </w:rPr>
              <w:t>What do you predict you will find out?</w:t>
            </w:r>
          </w:p>
          <w:p w14:paraId="3A26AC2B" w14:textId="7D228BC3" w:rsidR="001D4A70" w:rsidRPr="00B42640" w:rsidRDefault="00AC17E4" w:rsidP="00192AB3">
            <w:pPr>
              <w:numPr>
                <w:ilvl w:val="0"/>
                <w:numId w:val="5"/>
              </w:numPr>
              <w:rPr>
                <w:rFonts w:ascii="Arial" w:hAnsi="Arial"/>
                <w:b/>
                <w:color w:val="7030A0"/>
                <w:sz w:val="24"/>
                <w:szCs w:val="24"/>
              </w:rPr>
            </w:pPr>
            <w:r w:rsidRPr="00EA0158">
              <w:rPr>
                <w:rFonts w:ascii="Arial" w:hAnsi="Arial" w:cs="Arial"/>
                <w:sz w:val="22"/>
                <w:szCs w:val="22"/>
              </w:rPr>
              <w:t>What do you think will be the</w:t>
            </w:r>
            <w:r w:rsidR="00192AB3" w:rsidRPr="00EA0158">
              <w:rPr>
                <w:rFonts w:ascii="Arial" w:hAnsi="Arial" w:cs="Arial"/>
                <w:sz w:val="22"/>
                <w:szCs w:val="22"/>
              </w:rPr>
              <w:t xml:space="preserve"> general trend in your results?</w:t>
            </w:r>
          </w:p>
        </w:tc>
      </w:tr>
      <w:tr w:rsidR="002569D1" w14:paraId="742BDDCF" w14:textId="77777777" w:rsidTr="00944C35">
        <w:trPr>
          <w:trHeight w:val="983"/>
        </w:trPr>
        <w:tc>
          <w:tcPr>
            <w:tcW w:w="9894" w:type="dxa"/>
            <w:gridSpan w:val="4"/>
          </w:tcPr>
          <w:p w14:paraId="38BECDB9" w14:textId="6C30A764" w:rsidR="00E142EA" w:rsidRPr="00A71EBE" w:rsidRDefault="002569D1" w:rsidP="00E142EA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0AE71710" w14:textId="1E5CDC33" w:rsidR="00E142EA" w:rsidRPr="00B42640" w:rsidRDefault="00AE4B02" w:rsidP="00E142EA">
            <w:pPr>
              <w:rPr>
                <w:rFonts w:ascii="Arial" w:hAnsi="Arial"/>
                <w:color w:val="FF0000"/>
              </w:rPr>
            </w:pPr>
            <w:proofErr w:type="gramStart"/>
            <w:r w:rsidRPr="00AE4B02">
              <w:rPr>
                <w:rFonts w:ascii="Arial" w:hAnsi="Arial"/>
                <w:b/>
                <w:sz w:val="22"/>
              </w:rPr>
              <w:t>Not yet met</w:t>
            </w:r>
            <w:r w:rsidR="00E142EA" w:rsidRPr="005F1DF5">
              <w:rPr>
                <w:rFonts w:ascii="Arial" w:hAnsi="Arial"/>
                <w:b/>
                <w:sz w:val="22"/>
              </w:rPr>
              <w:t>:</w:t>
            </w:r>
            <w:r w:rsidR="00E142EA">
              <w:rPr>
                <w:rFonts w:ascii="Arial" w:hAnsi="Arial"/>
                <w:sz w:val="22"/>
              </w:rPr>
              <w:t xml:space="preserve"> Can ask questions about the human body, e.g. </w:t>
            </w:r>
            <w:r w:rsidR="00E142EA" w:rsidRPr="00AD4D9E">
              <w:rPr>
                <w:rFonts w:ascii="Arial" w:hAnsi="Arial"/>
                <w:i/>
                <w:sz w:val="22"/>
              </w:rPr>
              <w:t>How big are people’s heads?</w:t>
            </w:r>
            <w:proofErr w:type="gramEnd"/>
            <w:r w:rsidR="00E142EA" w:rsidRPr="00AD4D9E">
              <w:rPr>
                <w:rFonts w:ascii="Arial" w:hAnsi="Arial"/>
                <w:i/>
              </w:rPr>
              <w:t xml:space="preserve"> </w:t>
            </w:r>
            <w:r w:rsidR="00E142EA" w:rsidRPr="00AD4D9E">
              <w:rPr>
                <w:rFonts w:ascii="Arial" w:hAnsi="Arial"/>
                <w:i/>
                <w:sz w:val="22"/>
              </w:rPr>
              <w:t xml:space="preserve"> I wonder who </w:t>
            </w:r>
            <w:proofErr w:type="gramStart"/>
            <w:r w:rsidR="00E142EA" w:rsidRPr="00AD4D9E">
              <w:rPr>
                <w:rFonts w:ascii="Arial" w:hAnsi="Arial"/>
                <w:i/>
                <w:sz w:val="22"/>
              </w:rPr>
              <w:t>has got</w:t>
            </w:r>
            <w:proofErr w:type="gramEnd"/>
            <w:r w:rsidR="00E142EA" w:rsidRPr="00AD4D9E">
              <w:rPr>
                <w:rFonts w:ascii="Arial" w:hAnsi="Arial"/>
                <w:i/>
                <w:sz w:val="22"/>
              </w:rPr>
              <w:t xml:space="preserve"> the biggest feet</w:t>
            </w:r>
            <w:r w:rsidR="00E142EA" w:rsidRPr="00944C35">
              <w:rPr>
                <w:rFonts w:ascii="Arial" w:hAnsi="Arial"/>
                <w:i/>
                <w:sz w:val="22"/>
              </w:rPr>
              <w:t>?</w:t>
            </w:r>
            <w:r w:rsidR="00B42640" w:rsidRPr="00944C35">
              <w:rPr>
                <w:rFonts w:ascii="Arial" w:hAnsi="Arial"/>
                <w:sz w:val="22"/>
              </w:rPr>
              <w:t xml:space="preserve"> </w:t>
            </w:r>
            <w:r w:rsidR="00944C35">
              <w:rPr>
                <w:rFonts w:ascii="Arial" w:hAnsi="Arial"/>
                <w:sz w:val="22"/>
              </w:rPr>
              <w:t>U</w:t>
            </w:r>
            <w:r w:rsidR="00B42640" w:rsidRPr="00944C35">
              <w:rPr>
                <w:rFonts w:ascii="Arial" w:hAnsi="Arial"/>
                <w:sz w:val="22"/>
              </w:rPr>
              <w:t>nable to relate the question to a suitable enquiry.</w:t>
            </w:r>
          </w:p>
          <w:p w14:paraId="5E6C8705" w14:textId="77777777" w:rsidR="00E142EA" w:rsidRPr="00A629CB" w:rsidRDefault="00E142EA" w:rsidP="00E142EA">
            <w:pPr>
              <w:rPr>
                <w:rFonts w:ascii="Arial" w:hAnsi="Arial"/>
                <w:color w:val="0070C0"/>
                <w:sz w:val="22"/>
              </w:rPr>
            </w:pPr>
          </w:p>
          <w:p w14:paraId="70CFE5A3" w14:textId="05394747" w:rsidR="00E142EA" w:rsidRPr="00944C35" w:rsidRDefault="00E142EA" w:rsidP="00E142EA">
            <w:pPr>
              <w:rPr>
                <w:rFonts w:ascii="Arial" w:hAnsi="Arial"/>
                <w:color w:val="FF0000"/>
              </w:rPr>
            </w:pPr>
            <w:r w:rsidRPr="005F1DF5">
              <w:rPr>
                <w:rFonts w:ascii="Arial" w:hAnsi="Arial"/>
                <w:b/>
                <w:sz w:val="22"/>
              </w:rPr>
              <w:t>Meeting:</w:t>
            </w:r>
            <w:r>
              <w:rPr>
                <w:rFonts w:ascii="Arial" w:hAnsi="Arial"/>
                <w:sz w:val="22"/>
              </w:rPr>
              <w:t xml:space="preserve"> Can ask questions, and turn them into a form that can be investigated</w:t>
            </w:r>
            <w:r w:rsidR="00944C35">
              <w:rPr>
                <w:rFonts w:ascii="Arial" w:hAnsi="Arial"/>
                <w:sz w:val="22"/>
              </w:rPr>
              <w:t xml:space="preserve"> </w:t>
            </w:r>
            <w:proofErr w:type="gramStart"/>
            <w:r w:rsidR="007579D7" w:rsidRPr="00944C35">
              <w:rPr>
                <w:rFonts w:ascii="Arial" w:hAnsi="Arial"/>
                <w:i/>
                <w:sz w:val="22"/>
              </w:rPr>
              <w:t>e.g.</w:t>
            </w:r>
            <w:proofErr w:type="gramEnd"/>
            <w:r w:rsidR="007579D7" w:rsidRPr="00944C35">
              <w:rPr>
                <w:rFonts w:ascii="Arial" w:hAnsi="Arial"/>
                <w:i/>
                <w:sz w:val="22"/>
              </w:rPr>
              <w:t xml:space="preserve"> Do Y6 children have bigger heads than Y4 children?</w:t>
            </w:r>
          </w:p>
          <w:p w14:paraId="72A9A3BC" w14:textId="77777777" w:rsidR="00E142EA" w:rsidRDefault="00E142EA" w:rsidP="00E142EA">
            <w:pPr>
              <w:rPr>
                <w:rFonts w:ascii="Arial" w:hAnsi="Arial"/>
                <w:sz w:val="22"/>
              </w:rPr>
            </w:pPr>
          </w:p>
          <w:p w14:paraId="0EF60367" w14:textId="77777777" w:rsidR="00692E3F" w:rsidRDefault="00EE6258" w:rsidP="00944C35">
            <w:pPr>
              <w:rPr>
                <w:rFonts w:ascii="Arial" w:hAnsi="Arial"/>
                <w:sz w:val="22"/>
              </w:rPr>
            </w:pPr>
            <w:r w:rsidRPr="00944C35">
              <w:rPr>
                <w:rFonts w:ascii="Arial" w:hAnsi="Arial"/>
                <w:b/>
                <w:sz w:val="22"/>
              </w:rPr>
              <w:t>Possible ways of going further:</w:t>
            </w:r>
            <w:r w:rsidR="00E142EA" w:rsidRPr="00944C35">
              <w:rPr>
                <w:rFonts w:ascii="Arial" w:hAnsi="Arial"/>
                <w:sz w:val="22"/>
              </w:rPr>
              <w:t xml:space="preserve"> </w:t>
            </w:r>
            <w:r w:rsidR="00E142EA" w:rsidRPr="00944C35">
              <w:rPr>
                <w:rFonts w:ascii="Arial" w:hAnsi="Arial"/>
              </w:rPr>
              <w:t xml:space="preserve"> </w:t>
            </w:r>
            <w:r w:rsidR="007579D7" w:rsidRPr="00944C35">
              <w:rPr>
                <w:rFonts w:ascii="Arial" w:hAnsi="Arial"/>
                <w:sz w:val="22"/>
              </w:rPr>
              <w:t>Investigate more than one criteria e.g. Will taller people have wider arm spans and wider hand spans?</w:t>
            </w:r>
          </w:p>
          <w:p w14:paraId="75590BF0" w14:textId="219291F4" w:rsidR="00A71EBE" w:rsidRPr="007579D7" w:rsidRDefault="00A71EBE" w:rsidP="00944C35">
            <w:pPr>
              <w:rPr>
                <w:rFonts w:ascii="Arial" w:hAnsi="Arial"/>
                <w:color w:val="FF0000"/>
                <w:sz w:val="22"/>
              </w:rPr>
            </w:pPr>
          </w:p>
        </w:tc>
      </w:tr>
    </w:tbl>
    <w:p w14:paraId="0775BAB8" w14:textId="307AA45A" w:rsidR="00A71EBE" w:rsidRDefault="00A71EBE" w:rsidP="00A71EBE">
      <w:pPr>
        <w:rPr>
          <w:rFonts w:ascii="Arial" w:hAnsi="Arial"/>
          <w:b/>
          <w:color w:val="C00000"/>
          <w:sz w:val="22"/>
          <w:szCs w:val="22"/>
        </w:rPr>
      </w:pPr>
      <w:r>
        <w:rPr>
          <w:rFonts w:ascii="Arial" w:hAnsi="Arial"/>
          <w:b/>
          <w:noProof/>
          <w:color w:val="C00000"/>
          <w:sz w:val="22"/>
          <w:szCs w:val="22"/>
          <w:lang w:eastAsia="en-GB"/>
        </w:rPr>
        <w:drawing>
          <wp:anchor distT="0" distB="0" distL="114300" distR="114300" simplePos="0" relativeHeight="251668992" behindDoc="0" locked="0" layoutInCell="1" allowOverlap="1" wp14:anchorId="664F3812" wp14:editId="62C4A66F">
            <wp:simplePos x="0" y="0"/>
            <wp:positionH relativeFrom="leftMargin">
              <wp:posOffset>657225</wp:posOffset>
            </wp:positionH>
            <wp:positionV relativeFrom="paragraph">
              <wp:posOffset>64135</wp:posOffset>
            </wp:positionV>
            <wp:extent cx="438150" cy="43243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1E69">
        <w:rPr>
          <w:rFonts w:ascii="Arial" w:hAnsi="Arial"/>
          <w:b/>
          <w:color w:val="C00000"/>
          <w:sz w:val="22"/>
          <w:szCs w:val="22"/>
        </w:rPr>
        <w:t xml:space="preserve">This investigation can be for any age and can have a different Working Scientifically focus e.g. do across the school and look for progression. </w:t>
      </w:r>
    </w:p>
    <w:p w14:paraId="10260A71" w14:textId="2FC1E569" w:rsidR="007579D7" w:rsidRPr="00A71EBE" w:rsidRDefault="00A71EBE">
      <w:pPr>
        <w:rPr>
          <w:rFonts w:ascii="Arial" w:hAnsi="Arial"/>
          <w:color w:val="C00000"/>
          <w:sz w:val="22"/>
          <w:szCs w:val="22"/>
        </w:rPr>
      </w:pPr>
      <w:r w:rsidRPr="00A11E69">
        <w:rPr>
          <w:rFonts w:ascii="Arial" w:hAnsi="Arial"/>
          <w:color w:val="C00000"/>
          <w:sz w:val="22"/>
          <w:szCs w:val="22"/>
        </w:rPr>
        <w:t>Shared U</w:t>
      </w:r>
      <w:r>
        <w:rPr>
          <w:rFonts w:ascii="Arial" w:hAnsi="Arial"/>
          <w:color w:val="C00000"/>
          <w:sz w:val="22"/>
          <w:szCs w:val="22"/>
        </w:rPr>
        <w:t xml:space="preserve">nderstanding box 3 – </w:t>
      </w:r>
      <w:r w:rsidRPr="00A11E69">
        <w:rPr>
          <w:rFonts w:ascii="Arial" w:hAnsi="Arial"/>
          <w:color w:val="C00000"/>
          <w:sz w:val="22"/>
          <w:szCs w:val="22"/>
        </w:rPr>
        <w:t xml:space="preserve">progression. See TAPS pyramid for more </w:t>
      </w:r>
      <w:r>
        <w:rPr>
          <w:rFonts w:ascii="Arial" w:hAnsi="Arial"/>
          <w:color w:val="C00000"/>
          <w:sz w:val="22"/>
          <w:szCs w:val="22"/>
        </w:rPr>
        <w:t>example</w:t>
      </w:r>
      <w:r w:rsidRPr="00A11E69">
        <w:rPr>
          <w:rFonts w:ascii="Arial" w:hAnsi="Arial"/>
          <w:color w:val="C00000"/>
          <w:sz w:val="22"/>
          <w:szCs w:val="22"/>
        </w:rPr>
        <w:t>s.</w:t>
      </w:r>
    </w:p>
    <w:sectPr w:rsidR="007579D7" w:rsidRPr="00A71EBE" w:rsidSect="00894183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CBF9E" w14:textId="77777777" w:rsidR="00FC41C4" w:rsidRDefault="00FC41C4">
      <w:r>
        <w:separator/>
      </w:r>
    </w:p>
  </w:endnote>
  <w:endnote w:type="continuationSeparator" w:id="0">
    <w:p w14:paraId="21A3560A" w14:textId="77777777" w:rsidR="00FC41C4" w:rsidRDefault="00FC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30D0B" w14:textId="77777777" w:rsidR="00FC41C4" w:rsidRDefault="00FC41C4">
      <w:r>
        <w:separator/>
      </w:r>
    </w:p>
  </w:footnote>
  <w:footnote w:type="continuationSeparator" w:id="0">
    <w:p w14:paraId="6B7CFF3C" w14:textId="77777777" w:rsidR="00FC41C4" w:rsidRDefault="00FC4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8874" w14:textId="77777777" w:rsidR="003E638B" w:rsidRDefault="003E638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47A8"/>
    <w:rsid w:val="00056938"/>
    <w:rsid w:val="000805E1"/>
    <w:rsid w:val="00082563"/>
    <w:rsid w:val="00090CC5"/>
    <w:rsid w:val="000B780E"/>
    <w:rsid w:val="000E3178"/>
    <w:rsid w:val="000E4CF1"/>
    <w:rsid w:val="0014243E"/>
    <w:rsid w:val="00192AB3"/>
    <w:rsid w:val="001D4A70"/>
    <w:rsid w:val="0024477A"/>
    <w:rsid w:val="002569D1"/>
    <w:rsid w:val="002609A7"/>
    <w:rsid w:val="002A38BA"/>
    <w:rsid w:val="002A3E43"/>
    <w:rsid w:val="00307BDA"/>
    <w:rsid w:val="00360F9D"/>
    <w:rsid w:val="003B30D5"/>
    <w:rsid w:val="003B633D"/>
    <w:rsid w:val="003E3601"/>
    <w:rsid w:val="003E638B"/>
    <w:rsid w:val="00414973"/>
    <w:rsid w:val="00461A1B"/>
    <w:rsid w:val="00464240"/>
    <w:rsid w:val="004D4FDE"/>
    <w:rsid w:val="005364BD"/>
    <w:rsid w:val="00554042"/>
    <w:rsid w:val="00580169"/>
    <w:rsid w:val="005F1DF5"/>
    <w:rsid w:val="00611B07"/>
    <w:rsid w:val="00683813"/>
    <w:rsid w:val="006903E7"/>
    <w:rsid w:val="00692E3F"/>
    <w:rsid w:val="007000C9"/>
    <w:rsid w:val="0070305D"/>
    <w:rsid w:val="007369D6"/>
    <w:rsid w:val="00743242"/>
    <w:rsid w:val="007579D7"/>
    <w:rsid w:val="0076703D"/>
    <w:rsid w:val="007F6C38"/>
    <w:rsid w:val="00814A44"/>
    <w:rsid w:val="00821E76"/>
    <w:rsid w:val="00830294"/>
    <w:rsid w:val="00854361"/>
    <w:rsid w:val="00873C8D"/>
    <w:rsid w:val="00894183"/>
    <w:rsid w:val="008962F3"/>
    <w:rsid w:val="008A5385"/>
    <w:rsid w:val="008E14C3"/>
    <w:rsid w:val="008E4779"/>
    <w:rsid w:val="009236BD"/>
    <w:rsid w:val="00944C35"/>
    <w:rsid w:val="009848E8"/>
    <w:rsid w:val="009E0656"/>
    <w:rsid w:val="00A14A6C"/>
    <w:rsid w:val="00A479CB"/>
    <w:rsid w:val="00A67BC3"/>
    <w:rsid w:val="00A71EBE"/>
    <w:rsid w:val="00AA171D"/>
    <w:rsid w:val="00AB68FB"/>
    <w:rsid w:val="00AC17E4"/>
    <w:rsid w:val="00AD11DD"/>
    <w:rsid w:val="00AE4B02"/>
    <w:rsid w:val="00AF0C9F"/>
    <w:rsid w:val="00AF6C60"/>
    <w:rsid w:val="00B1096B"/>
    <w:rsid w:val="00B15837"/>
    <w:rsid w:val="00B42640"/>
    <w:rsid w:val="00B643AA"/>
    <w:rsid w:val="00B750C1"/>
    <w:rsid w:val="00BB6092"/>
    <w:rsid w:val="00BC20DF"/>
    <w:rsid w:val="00C960C5"/>
    <w:rsid w:val="00CA0B4D"/>
    <w:rsid w:val="00CA5C32"/>
    <w:rsid w:val="00CC53EB"/>
    <w:rsid w:val="00CE2DE3"/>
    <w:rsid w:val="00D368F5"/>
    <w:rsid w:val="00D60EA4"/>
    <w:rsid w:val="00DF20DF"/>
    <w:rsid w:val="00DF74A7"/>
    <w:rsid w:val="00E142EA"/>
    <w:rsid w:val="00E20C98"/>
    <w:rsid w:val="00E22A79"/>
    <w:rsid w:val="00E24925"/>
    <w:rsid w:val="00EA0158"/>
    <w:rsid w:val="00EB7F46"/>
    <w:rsid w:val="00EE5876"/>
    <w:rsid w:val="00EE6258"/>
    <w:rsid w:val="00F31D67"/>
    <w:rsid w:val="00F7635A"/>
    <w:rsid w:val="00FB248D"/>
    <w:rsid w:val="00FC41C4"/>
    <w:rsid w:val="00FC4AFB"/>
    <w:rsid w:val="00FD4D70"/>
    <w:rsid w:val="00FD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0617A"/>
  <w15:docId w15:val="{43383961-8D25-4B5E-9732-1BFFEE3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3E7"/>
    <w:rPr>
      <w:lang w:eastAsia="en-US"/>
    </w:rPr>
  </w:style>
  <w:style w:type="paragraph" w:styleId="Heading1">
    <w:name w:val="heading 1"/>
    <w:basedOn w:val="Normal"/>
    <w:next w:val="Normal"/>
    <w:qFormat/>
    <w:rsid w:val="006903E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6903E7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903E7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6903E7"/>
    <w:rPr>
      <w:sz w:val="32"/>
      <w:lang w:val="en-US"/>
    </w:rPr>
  </w:style>
  <w:style w:type="paragraph" w:styleId="BodyText">
    <w:name w:val="Body Text"/>
    <w:basedOn w:val="Normal"/>
    <w:rsid w:val="006903E7"/>
    <w:rPr>
      <w:rFonts w:ascii="Arial" w:hAnsi="Arial"/>
      <w:sz w:val="22"/>
    </w:rPr>
  </w:style>
  <w:style w:type="paragraph" w:styleId="Header">
    <w:name w:val="header"/>
    <w:basedOn w:val="Normal"/>
    <w:rsid w:val="006903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903E7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3E638B"/>
    <w:pPr>
      <w:spacing w:beforeLines="1" w:afterLines="1"/>
    </w:pPr>
    <w:rPr>
      <w:rFonts w:ascii="Times" w:hAnsi="Times"/>
    </w:rPr>
  </w:style>
  <w:style w:type="paragraph" w:styleId="ListParagraph">
    <w:name w:val="List Paragraph"/>
    <w:basedOn w:val="Normal"/>
    <w:uiPriority w:val="34"/>
    <w:qFormat/>
    <w:rsid w:val="00757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aps.pstt.org.uk/shared-understand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2020-03-05T14:18:00Z</dcterms:created>
  <dcterms:modified xsi:type="dcterms:W3CDTF">2020-03-05T14:42:00Z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